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9C" w:rsidRDefault="0089139C" w:rsidP="0089139C">
      <w:pPr>
        <w:pStyle w:val="a3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 w:rsidR="0089139C" w:rsidRDefault="0089139C" w:rsidP="0089139C">
      <w:pPr>
        <w:pStyle w:val="a3"/>
        <w:rPr>
          <w:sz w:val="28"/>
        </w:rPr>
      </w:pPr>
      <w:r>
        <w:rPr>
          <w:sz w:val="28"/>
        </w:rPr>
        <w:t xml:space="preserve">«ВАЖИНСКОЕ ГОРОДСКОЕ ПОСЕЛЕНИЕ ПОДПОРОЖСКОГО </w:t>
      </w:r>
    </w:p>
    <w:p w:rsidR="0089139C" w:rsidRDefault="0089139C" w:rsidP="0089139C">
      <w:pPr>
        <w:pStyle w:val="a3"/>
        <w:rPr>
          <w:sz w:val="28"/>
        </w:rPr>
      </w:pPr>
      <w:r>
        <w:rPr>
          <w:sz w:val="28"/>
        </w:rPr>
        <w:t>МУНИЦИПАЛЬНОГО РАЙОНА ЛЕНИНГРАДСКОЙ ОБЛАСТИ»</w:t>
      </w:r>
    </w:p>
    <w:p w:rsidR="0089139C" w:rsidRDefault="0089139C" w:rsidP="0089139C">
      <w:pPr>
        <w:pStyle w:val="a3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9139C" w:rsidRDefault="0089139C" w:rsidP="0089139C">
      <w:pPr>
        <w:pStyle w:val="a3"/>
        <w:rPr>
          <w:sz w:val="28"/>
        </w:rPr>
      </w:pPr>
    </w:p>
    <w:p w:rsidR="0089139C" w:rsidRDefault="0089139C" w:rsidP="0089139C">
      <w:pPr>
        <w:pStyle w:val="a3"/>
      </w:pPr>
    </w:p>
    <w:p w:rsidR="0089139C" w:rsidRDefault="0089139C" w:rsidP="0089139C">
      <w:pPr>
        <w:pStyle w:val="a3"/>
      </w:pPr>
    </w:p>
    <w:p w:rsidR="0089139C" w:rsidRDefault="0089139C" w:rsidP="0089139C">
      <w:pPr>
        <w:pStyle w:val="a3"/>
        <w:rPr>
          <w:sz w:val="28"/>
        </w:rPr>
      </w:pPr>
      <w:r>
        <w:rPr>
          <w:sz w:val="28"/>
        </w:rPr>
        <w:t>Р А С П О Р Я Ж Е Н И Е</w:t>
      </w:r>
    </w:p>
    <w:p w:rsidR="0089139C" w:rsidRDefault="0089139C" w:rsidP="0089139C">
      <w:pPr>
        <w:pStyle w:val="a3"/>
        <w:rPr>
          <w:sz w:val="28"/>
        </w:rPr>
      </w:pPr>
    </w:p>
    <w:p w:rsidR="0089139C" w:rsidRDefault="0089139C" w:rsidP="0089139C">
      <w:pPr>
        <w:pStyle w:val="a3"/>
        <w:jc w:val="left"/>
        <w:rPr>
          <w:sz w:val="28"/>
        </w:rPr>
      </w:pPr>
    </w:p>
    <w:p w:rsidR="0089139C" w:rsidRDefault="0089139C" w:rsidP="0089139C">
      <w:pPr>
        <w:pStyle w:val="a3"/>
        <w:jc w:val="left"/>
        <w:rPr>
          <w:sz w:val="28"/>
        </w:rPr>
      </w:pPr>
    </w:p>
    <w:p w:rsidR="0089139C" w:rsidRDefault="0089139C" w:rsidP="0089139C">
      <w:pPr>
        <w:pStyle w:val="a3"/>
        <w:jc w:val="left"/>
        <w:rPr>
          <w:sz w:val="28"/>
        </w:rPr>
      </w:pPr>
    </w:p>
    <w:p w:rsidR="0089139C" w:rsidRPr="005A0452" w:rsidRDefault="0089139C" w:rsidP="0089139C">
      <w:pPr>
        <w:pStyle w:val="a3"/>
        <w:jc w:val="left"/>
        <w:rPr>
          <w:bCs w:val="0"/>
        </w:rPr>
      </w:pPr>
      <w:r>
        <w:rPr>
          <w:bCs w:val="0"/>
        </w:rPr>
        <w:t xml:space="preserve">от </w:t>
      </w:r>
      <w:r w:rsidR="00B0110E">
        <w:rPr>
          <w:bCs w:val="0"/>
        </w:rPr>
        <w:t>11</w:t>
      </w:r>
      <w:r>
        <w:rPr>
          <w:bCs w:val="0"/>
        </w:rPr>
        <w:t xml:space="preserve"> </w:t>
      </w:r>
      <w:proofErr w:type="gramStart"/>
      <w:r w:rsidR="004F7542">
        <w:rPr>
          <w:bCs w:val="0"/>
        </w:rPr>
        <w:t xml:space="preserve">апреля </w:t>
      </w:r>
      <w:r>
        <w:rPr>
          <w:bCs w:val="0"/>
        </w:rPr>
        <w:t xml:space="preserve"> 2019</w:t>
      </w:r>
      <w:proofErr w:type="gramEnd"/>
      <w:r>
        <w:rPr>
          <w:bCs w:val="0"/>
        </w:rPr>
        <w:t xml:space="preserve"> года   </w:t>
      </w:r>
      <w:r w:rsidRPr="005A0452">
        <w:rPr>
          <w:bCs w:val="0"/>
        </w:rPr>
        <w:t xml:space="preserve">№ </w:t>
      </w:r>
      <w:r w:rsidR="00B0110E">
        <w:rPr>
          <w:bCs w:val="0"/>
        </w:rPr>
        <w:t>16</w:t>
      </w:r>
    </w:p>
    <w:p w:rsidR="0089139C" w:rsidRDefault="0089139C" w:rsidP="0089139C">
      <w:pPr>
        <w:pStyle w:val="a3"/>
        <w:jc w:val="left"/>
        <w:rPr>
          <w:b w:val="0"/>
          <w:bCs w:val="0"/>
          <w:sz w:val="28"/>
        </w:rPr>
      </w:pPr>
    </w:p>
    <w:p w:rsidR="0089139C" w:rsidRDefault="0089139C" w:rsidP="0089139C">
      <w:pPr>
        <w:pStyle w:val="a3"/>
        <w:jc w:val="left"/>
        <w:rPr>
          <w:b w:val="0"/>
          <w:bCs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133985</wp:posOffset>
                </wp:positionV>
                <wp:extent cx="2800350" cy="1200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39C" w:rsidRDefault="00B0110E" w:rsidP="0089139C">
                            <w:pPr>
                              <w:tabs>
                                <w:tab w:val="left" w:pos="6600"/>
                              </w:tabs>
                              <w:jc w:val="both"/>
                            </w:pPr>
                            <w:r w:rsidRPr="00B0110E">
                              <w:t>О проведении месячника по благоустройству и улучшению санитарного состояния населённых пунктов МО «</w:t>
                            </w:r>
                            <w:proofErr w:type="spellStart"/>
                            <w:r w:rsidRPr="00B0110E">
                              <w:t>Важинское</w:t>
                            </w:r>
                            <w:proofErr w:type="spellEnd"/>
                            <w:r w:rsidRPr="00B0110E">
                              <w:t xml:space="preserve"> городское поселение»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pt;margin-top:10.55pt;width:220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E6kAIAABAFAAAOAAAAZHJzL2Uyb0RvYy54bWysVNtu1DAQfUfiHyy/b3Mh226iZivasgip&#10;XKTCB3htZ2Ph2Mb2blIQ38JX8ITEN+wnMXZ223B5QIg8JJ7M+HhmzhmfXwydRDtundCqxtlJihFX&#10;VDOhNjV+93Y1W2DkPFGMSK14je+4wxfLx4/Oe1PxXLdaMm4RgChX9abGrfemShJHW94Rd6INV+Bs&#10;tO2IB9NuEmZJD+idTPI0PU16bZmxmnLn4O/16MTLiN80nPrXTeO4R7LGkJuPbxvf6/BOluek2lhi&#10;WkEPaZB/yKIjQsGh91DXxBO0teI3qE5Qq51u/AnVXaKbRlAea4BqsvSXam5bYnisBZrjzH2b3P+D&#10;pa92bywSDLjDSJEOKNp/2X/ff9t/RVnoTm9cBUG3BsL8cKmHEBkqdeZG0/cOKX3VErXhT63VfcsJ&#10;g+zizmSydcRxAWTdv9QMjiFbryPQ0NguAEIzEKADS3f3zPDBIwo/80WaPpmDi4IvA+IzMCC7hFTH&#10;7cY6/5zrDoVFjS1QH+HJ7sb5MfQYEtPXUrCVkDIadrO+khbtCMhkFZ8DupuGSRWClQ7bRsTxD2QJ&#10;ZwRfyDfS/qnM8iK9zMvZ6nRxNitWxXxWnqWLWZqVl+VpWpTF9epzSDArqlYwxtWNUPwowaz4O4oP&#10;wzCKJ4oQ9TUu5/l85GiavZsWmcbnT0V2wsNEStHVGJoOTwgiVWD2mWJx7YmQ4zr5Of1ICPTg+I1d&#10;iToI1I8i8MN6AJQgjrVmd6AIq4Ev4BauEVi02n7EqIeRrLH7sCWWYyRfKFBVmRVFmOFoFPOzHAw7&#10;9aynHqIoQNXYYzQur/w491tjxaaFk0YdK/0UlNiIqJGHrKCEYMDYxWIOV0SY66kdox4usuUPAAAA&#10;//8DAFBLAwQUAAYACAAAACEA/R5SJt4AAAAKAQAADwAAAGRycy9kb3ducmV2LnhtbEyPy26DMBBF&#10;95X6D9ZE6qZKjBElKcVEbaVW3ebxAQNMAAWPEXYC+fs6q3Y5M0d3zs23s+nFlUbXWdagVhEI4srW&#10;HTcajoev5QaE88g19pZJw40cbIvHhxyz2k68o+veNyKEsMtQQ+v9kEnpqpYMupUdiMPtZEeDPoxj&#10;I+sRpxBuehlHUSoNdhw+tDjQZ0vVeX8xGk4/0/PL61R+++N6l6Qf2K1Le9P6aTG/v4HwNPs/GO76&#10;QR2K4FTaC9dO9BqWapMGVEOsFIgAJHGcgCjvi0iBLHL5v0LxCwAA//8DAFBLAQItABQABgAIAAAA&#10;IQC2gziS/gAAAOEBAAATAAAAAAAAAAAAAAAAAAAAAABbQ29udGVudF9UeXBlc10ueG1sUEsBAi0A&#10;FAAGAAgAAAAhADj9If/WAAAAlAEAAAsAAAAAAAAAAAAAAAAALwEAAF9yZWxzLy5yZWxzUEsBAi0A&#10;FAAGAAgAAAAhAKb3QTqQAgAAEAUAAA4AAAAAAAAAAAAAAAAALgIAAGRycy9lMm9Eb2MueG1sUEsB&#10;Ai0AFAAGAAgAAAAhAP0eUibeAAAACgEAAA8AAAAAAAAAAAAAAAAA6gQAAGRycy9kb3ducmV2Lnht&#10;bFBLBQYAAAAABAAEAPMAAAD1BQAAAAA=&#10;" stroked="f">
                <v:textbox>
                  <w:txbxContent>
                    <w:p w:rsidR="0089139C" w:rsidRDefault="00B0110E" w:rsidP="0089139C">
                      <w:pPr>
                        <w:tabs>
                          <w:tab w:val="left" w:pos="6600"/>
                        </w:tabs>
                        <w:jc w:val="both"/>
                      </w:pPr>
                      <w:r w:rsidRPr="00B0110E">
                        <w:t>О проведении месячника по благоустройству и улучшению санитарного состояния населённых пунктов МО «</w:t>
                      </w:r>
                      <w:proofErr w:type="spellStart"/>
                      <w:r w:rsidRPr="00B0110E">
                        <w:t>Важинское</w:t>
                      </w:r>
                      <w:proofErr w:type="spellEnd"/>
                      <w:r w:rsidRPr="00B0110E">
                        <w:t xml:space="preserve"> городское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89139C" w:rsidRDefault="0089139C" w:rsidP="0089139C">
      <w:pPr>
        <w:pStyle w:val="a3"/>
        <w:jc w:val="left"/>
        <w:rPr>
          <w:b w:val="0"/>
          <w:bCs w:val="0"/>
          <w:sz w:val="28"/>
        </w:rPr>
      </w:pPr>
    </w:p>
    <w:p w:rsidR="0089139C" w:rsidRDefault="0089139C" w:rsidP="0089139C">
      <w:pPr>
        <w:pStyle w:val="a3"/>
        <w:jc w:val="left"/>
        <w:rPr>
          <w:b w:val="0"/>
          <w:bCs w:val="0"/>
          <w:sz w:val="28"/>
        </w:rPr>
      </w:pPr>
    </w:p>
    <w:p w:rsidR="0089139C" w:rsidRDefault="0089139C" w:rsidP="004F7542">
      <w:pPr>
        <w:pStyle w:val="1"/>
      </w:pPr>
    </w:p>
    <w:p w:rsidR="0089139C" w:rsidRDefault="0089139C" w:rsidP="0089139C">
      <w:pPr>
        <w:tabs>
          <w:tab w:val="left" w:pos="6600"/>
        </w:tabs>
      </w:pPr>
    </w:p>
    <w:p w:rsidR="0089139C" w:rsidRDefault="0089139C" w:rsidP="0089139C">
      <w:pPr>
        <w:tabs>
          <w:tab w:val="left" w:pos="6600"/>
        </w:tabs>
      </w:pPr>
    </w:p>
    <w:p w:rsidR="0089139C" w:rsidRDefault="0089139C" w:rsidP="0089139C">
      <w:pPr>
        <w:tabs>
          <w:tab w:val="left" w:pos="6600"/>
        </w:tabs>
      </w:pPr>
    </w:p>
    <w:p w:rsidR="0089139C" w:rsidRPr="004122AD" w:rsidRDefault="0089139C" w:rsidP="0089139C">
      <w:pPr>
        <w:pStyle w:val="a3"/>
        <w:jc w:val="left"/>
        <w:rPr>
          <w:b w:val="0"/>
          <w:bCs w:val="0"/>
        </w:rPr>
      </w:pPr>
    </w:p>
    <w:p w:rsidR="0089139C" w:rsidRPr="004F7542" w:rsidRDefault="0089139C" w:rsidP="0089139C">
      <w:pPr>
        <w:ind w:right="-2"/>
        <w:jc w:val="both"/>
        <w:rPr>
          <w:color w:val="000000" w:themeColor="text1"/>
        </w:rPr>
      </w:pPr>
      <w:r>
        <w:tab/>
      </w:r>
      <w:r w:rsidR="00B0110E" w:rsidRPr="004F7542">
        <w:rPr>
          <w:color w:val="000000" w:themeColor="text1"/>
        </w:rPr>
        <w:t>В соответствии с Правилами благоустройства территории муниципального образования «</w:t>
      </w:r>
      <w:proofErr w:type="spellStart"/>
      <w:r w:rsidR="00B0110E" w:rsidRPr="004F7542">
        <w:rPr>
          <w:color w:val="000000" w:themeColor="text1"/>
        </w:rPr>
        <w:t>Важинское</w:t>
      </w:r>
      <w:proofErr w:type="spellEnd"/>
      <w:r w:rsidR="00B0110E" w:rsidRPr="004F7542">
        <w:rPr>
          <w:color w:val="000000" w:themeColor="text1"/>
        </w:rPr>
        <w:t xml:space="preserve"> городское поселение </w:t>
      </w:r>
      <w:proofErr w:type="spellStart"/>
      <w:r w:rsidR="00B0110E" w:rsidRPr="004F7542">
        <w:rPr>
          <w:color w:val="000000" w:themeColor="text1"/>
        </w:rPr>
        <w:t>Подпорожского</w:t>
      </w:r>
      <w:proofErr w:type="spellEnd"/>
      <w:r w:rsidR="00B0110E" w:rsidRPr="004F7542">
        <w:rPr>
          <w:color w:val="000000" w:themeColor="text1"/>
        </w:rPr>
        <w:t xml:space="preserve"> района Ленинградской области», утвержденных решением Совета депутатов МО «</w:t>
      </w:r>
      <w:proofErr w:type="spellStart"/>
      <w:r w:rsidR="00B0110E" w:rsidRPr="004F7542">
        <w:rPr>
          <w:color w:val="000000" w:themeColor="text1"/>
        </w:rPr>
        <w:t>Важинское</w:t>
      </w:r>
      <w:proofErr w:type="spellEnd"/>
      <w:r w:rsidR="00B0110E" w:rsidRPr="004F7542">
        <w:rPr>
          <w:color w:val="000000" w:themeColor="text1"/>
        </w:rPr>
        <w:t xml:space="preserve"> городское поселение </w:t>
      </w:r>
      <w:proofErr w:type="spellStart"/>
      <w:r w:rsidR="00B0110E" w:rsidRPr="004F7542">
        <w:rPr>
          <w:color w:val="000000" w:themeColor="text1"/>
        </w:rPr>
        <w:t>Подпорожского</w:t>
      </w:r>
      <w:proofErr w:type="spellEnd"/>
      <w:r w:rsidR="00B0110E" w:rsidRPr="004F7542">
        <w:rPr>
          <w:color w:val="000000" w:themeColor="text1"/>
        </w:rPr>
        <w:t xml:space="preserve"> муниципального района Ленинградской области» от 31.10.2017г. № 31,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сооружений. В целях обеспечения экологической безопасности, повышения уровня благоустройства и улучшения санитарного состояния населённых пунктов на территории МО «</w:t>
      </w:r>
      <w:proofErr w:type="spellStart"/>
      <w:r w:rsidR="00B0110E" w:rsidRPr="004F7542">
        <w:rPr>
          <w:color w:val="000000" w:themeColor="text1"/>
        </w:rPr>
        <w:t>Важинское</w:t>
      </w:r>
      <w:proofErr w:type="spellEnd"/>
      <w:r w:rsidR="00B0110E" w:rsidRPr="004F7542">
        <w:rPr>
          <w:color w:val="000000" w:themeColor="text1"/>
        </w:rPr>
        <w:t xml:space="preserve"> городское поселение», обеспечения качества и комфортности проживания, сохранения малых форм и элементов внешнего благоустройства</w:t>
      </w:r>
      <w:r w:rsidR="005A78AA">
        <w:rPr>
          <w:color w:val="000000" w:themeColor="text1"/>
        </w:rPr>
        <w:t>.</w:t>
      </w:r>
    </w:p>
    <w:p w:rsidR="0089139C" w:rsidRPr="004F7542" w:rsidRDefault="0089139C" w:rsidP="0089139C">
      <w:pPr>
        <w:pStyle w:val="a3"/>
        <w:jc w:val="left"/>
        <w:rPr>
          <w:b w:val="0"/>
          <w:bCs w:val="0"/>
          <w:color w:val="000000" w:themeColor="text1"/>
        </w:rPr>
      </w:pPr>
    </w:p>
    <w:p w:rsidR="00B0110E" w:rsidRPr="004F7542" w:rsidRDefault="00B0110E" w:rsidP="00B0110E">
      <w:pPr>
        <w:pStyle w:val="a5"/>
        <w:jc w:val="both"/>
        <w:rPr>
          <w:bCs/>
          <w:color w:val="000000" w:themeColor="text1"/>
          <w:sz w:val="24"/>
          <w:szCs w:val="24"/>
        </w:rPr>
      </w:pPr>
      <w:r w:rsidRPr="004F7542">
        <w:rPr>
          <w:bCs/>
          <w:color w:val="000000" w:themeColor="text1"/>
          <w:sz w:val="24"/>
          <w:szCs w:val="24"/>
        </w:rPr>
        <w:t>1.</w:t>
      </w:r>
      <w:r w:rsidR="005A78AA">
        <w:rPr>
          <w:bCs/>
          <w:color w:val="000000" w:themeColor="text1"/>
          <w:sz w:val="24"/>
          <w:szCs w:val="24"/>
        </w:rPr>
        <w:t xml:space="preserve"> </w:t>
      </w:r>
      <w:r w:rsidRPr="004F7542">
        <w:rPr>
          <w:bCs/>
          <w:color w:val="000000" w:themeColor="text1"/>
          <w:sz w:val="24"/>
          <w:szCs w:val="24"/>
        </w:rPr>
        <w:t xml:space="preserve"> </w:t>
      </w:r>
      <w:r w:rsidRPr="004F7542">
        <w:rPr>
          <w:bCs/>
          <w:color w:val="000000" w:themeColor="text1"/>
          <w:sz w:val="24"/>
          <w:szCs w:val="24"/>
        </w:rPr>
        <w:t xml:space="preserve">Провести в период </w:t>
      </w:r>
      <w:r w:rsidRPr="004F7542">
        <w:rPr>
          <w:b/>
          <w:bCs/>
          <w:color w:val="000000" w:themeColor="text1"/>
          <w:sz w:val="24"/>
          <w:szCs w:val="24"/>
        </w:rPr>
        <w:t>с 19 апреля по 17 мая 2019 года</w:t>
      </w:r>
      <w:r w:rsidRPr="004F7542">
        <w:rPr>
          <w:bCs/>
          <w:color w:val="000000" w:themeColor="text1"/>
          <w:sz w:val="24"/>
          <w:szCs w:val="24"/>
        </w:rPr>
        <w:t xml:space="preserve"> месячник по благоустройству и улучшению санитарного состояния населённых пунктов на территории МО «</w:t>
      </w:r>
      <w:proofErr w:type="spellStart"/>
      <w:r w:rsidRPr="004F7542">
        <w:rPr>
          <w:bCs/>
          <w:color w:val="000000" w:themeColor="text1"/>
          <w:sz w:val="24"/>
          <w:szCs w:val="24"/>
        </w:rPr>
        <w:t>Важинское</w:t>
      </w:r>
      <w:proofErr w:type="spellEnd"/>
      <w:r w:rsidRPr="004F7542">
        <w:rPr>
          <w:bCs/>
          <w:color w:val="000000" w:themeColor="text1"/>
          <w:sz w:val="24"/>
          <w:szCs w:val="24"/>
        </w:rPr>
        <w:t xml:space="preserve"> городское поселение».</w:t>
      </w:r>
    </w:p>
    <w:p w:rsidR="00B0110E" w:rsidRPr="004F7542" w:rsidRDefault="00B0110E" w:rsidP="00B0110E">
      <w:pPr>
        <w:pStyle w:val="a5"/>
        <w:jc w:val="both"/>
        <w:rPr>
          <w:bCs/>
          <w:color w:val="000000" w:themeColor="text1"/>
          <w:sz w:val="24"/>
          <w:szCs w:val="24"/>
        </w:rPr>
      </w:pPr>
      <w:r w:rsidRPr="004F7542">
        <w:rPr>
          <w:bCs/>
          <w:color w:val="000000" w:themeColor="text1"/>
          <w:sz w:val="24"/>
          <w:szCs w:val="24"/>
        </w:rPr>
        <w:t>2.</w:t>
      </w:r>
      <w:r w:rsidR="005A78AA">
        <w:rPr>
          <w:bCs/>
          <w:color w:val="000000" w:themeColor="text1"/>
          <w:sz w:val="24"/>
          <w:szCs w:val="24"/>
        </w:rPr>
        <w:t xml:space="preserve"> </w:t>
      </w:r>
      <w:r w:rsidRPr="004F7542">
        <w:rPr>
          <w:bCs/>
          <w:color w:val="000000" w:themeColor="text1"/>
          <w:sz w:val="24"/>
          <w:szCs w:val="24"/>
        </w:rPr>
        <w:t xml:space="preserve"> </w:t>
      </w:r>
      <w:r w:rsidRPr="004F7542">
        <w:rPr>
          <w:bCs/>
          <w:color w:val="000000" w:themeColor="text1"/>
          <w:sz w:val="24"/>
          <w:szCs w:val="24"/>
        </w:rPr>
        <w:t>Комиссии по благоустройству разработать план мероприятий по проведению месячника по благоустройству и улучшению санитарного состояния на территории МО «</w:t>
      </w:r>
      <w:proofErr w:type="spellStart"/>
      <w:r w:rsidRPr="004F7542">
        <w:rPr>
          <w:bCs/>
          <w:color w:val="000000" w:themeColor="text1"/>
          <w:sz w:val="24"/>
          <w:szCs w:val="24"/>
        </w:rPr>
        <w:t>Важинское</w:t>
      </w:r>
      <w:proofErr w:type="spellEnd"/>
      <w:r w:rsidRPr="004F7542">
        <w:rPr>
          <w:bCs/>
          <w:color w:val="000000" w:themeColor="text1"/>
          <w:sz w:val="24"/>
          <w:szCs w:val="24"/>
        </w:rPr>
        <w:t xml:space="preserve"> городское поселение», определить виды и объемы работ по санитарной уборке и благоустройству территорий, в том числе памятных и мемориальных мест, по ликвидации несанкционированных свалок, ремонту детских площадок, озеленению и т.д.</w:t>
      </w:r>
    </w:p>
    <w:p w:rsidR="00B0110E" w:rsidRPr="004F7542" w:rsidRDefault="00B0110E" w:rsidP="00B0110E">
      <w:pPr>
        <w:pStyle w:val="a5"/>
        <w:jc w:val="both"/>
        <w:rPr>
          <w:bCs/>
          <w:color w:val="000000" w:themeColor="text1"/>
          <w:sz w:val="24"/>
          <w:szCs w:val="24"/>
        </w:rPr>
      </w:pPr>
      <w:r w:rsidRPr="004F7542">
        <w:rPr>
          <w:bCs/>
          <w:color w:val="000000" w:themeColor="text1"/>
          <w:sz w:val="24"/>
          <w:szCs w:val="24"/>
        </w:rPr>
        <w:t>3.</w:t>
      </w:r>
      <w:r w:rsidRPr="004F7542">
        <w:rPr>
          <w:bCs/>
          <w:color w:val="000000" w:themeColor="text1"/>
          <w:sz w:val="24"/>
          <w:szCs w:val="24"/>
        </w:rPr>
        <w:t xml:space="preserve"> </w:t>
      </w:r>
      <w:r w:rsidR="005A78AA">
        <w:rPr>
          <w:bCs/>
          <w:color w:val="000000" w:themeColor="text1"/>
          <w:sz w:val="24"/>
          <w:szCs w:val="24"/>
        </w:rPr>
        <w:t xml:space="preserve"> </w:t>
      </w:r>
      <w:r w:rsidRPr="004F7542">
        <w:rPr>
          <w:bCs/>
          <w:color w:val="000000" w:themeColor="text1"/>
          <w:sz w:val="24"/>
          <w:szCs w:val="24"/>
        </w:rPr>
        <w:t>Довести задания по благоустройству территорий до руководителей предприятий и организаций, независимо от форм собственности.</w:t>
      </w:r>
    </w:p>
    <w:p w:rsidR="0089139C" w:rsidRPr="004F7542" w:rsidRDefault="0089139C" w:rsidP="00B0110E">
      <w:pPr>
        <w:pStyle w:val="a5"/>
        <w:jc w:val="both"/>
        <w:rPr>
          <w:bCs/>
          <w:color w:val="000000" w:themeColor="text1"/>
          <w:sz w:val="24"/>
          <w:szCs w:val="24"/>
        </w:rPr>
      </w:pPr>
    </w:p>
    <w:p w:rsidR="0089139C" w:rsidRPr="004F7542" w:rsidRDefault="0089139C" w:rsidP="0089139C">
      <w:pPr>
        <w:pStyle w:val="a3"/>
        <w:jc w:val="left"/>
        <w:rPr>
          <w:b w:val="0"/>
          <w:bCs w:val="0"/>
          <w:color w:val="000000" w:themeColor="text1"/>
        </w:rPr>
      </w:pPr>
    </w:p>
    <w:p w:rsidR="0089139C" w:rsidRPr="004F7542" w:rsidRDefault="0089139C" w:rsidP="0089139C">
      <w:pPr>
        <w:pStyle w:val="a3"/>
        <w:jc w:val="left"/>
        <w:rPr>
          <w:b w:val="0"/>
          <w:bCs w:val="0"/>
          <w:color w:val="000000" w:themeColor="text1"/>
        </w:rPr>
      </w:pP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shd w:val="clear" w:color="auto" w:fill="auto"/>
        <w:spacing w:before="0" w:after="0" w:line="274" w:lineRule="exact"/>
        <w:ind w:left="740" w:right="20" w:firstLine="676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 xml:space="preserve">  </w:t>
      </w:r>
      <w:r w:rsidRPr="004F7542">
        <w:rPr>
          <w:color w:val="000000" w:themeColor="text1"/>
          <w:sz w:val="24"/>
          <w:szCs w:val="24"/>
        </w:rPr>
        <w:t>Информировать население о ходе проведения месячника по благоустройству и улучшению санитарного состояния через объявления на информационных стендах поселения, официальный сайт администрации.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shd w:val="clear" w:color="auto" w:fill="auto"/>
        <w:spacing w:before="0" w:after="0" w:line="274" w:lineRule="exact"/>
        <w:ind w:left="740" w:right="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     </w:t>
      </w:r>
      <w:r w:rsidRPr="004F7542">
        <w:rPr>
          <w:color w:val="000000" w:themeColor="text1"/>
          <w:sz w:val="24"/>
          <w:szCs w:val="24"/>
        </w:rPr>
        <w:tab/>
        <w:t>5.</w:t>
      </w:r>
      <w:r w:rsidRPr="004F7542">
        <w:rPr>
          <w:color w:val="000000" w:themeColor="text1"/>
          <w:sz w:val="24"/>
          <w:szCs w:val="24"/>
        </w:rPr>
        <w:t xml:space="preserve"> Гражданам, осуществляющим </w:t>
      </w:r>
      <w:proofErr w:type="spellStart"/>
      <w:r w:rsidRPr="004F7542">
        <w:rPr>
          <w:color w:val="000000" w:themeColor="text1"/>
          <w:sz w:val="24"/>
          <w:szCs w:val="24"/>
        </w:rPr>
        <w:t>мелкорознечную</w:t>
      </w:r>
      <w:proofErr w:type="spellEnd"/>
      <w:r w:rsidRPr="004F7542">
        <w:rPr>
          <w:color w:val="000000" w:themeColor="text1"/>
          <w:sz w:val="24"/>
          <w:szCs w:val="24"/>
        </w:rPr>
        <w:t xml:space="preserve"> торговлю, предпринимателям и частным </w:t>
      </w:r>
      <w:proofErr w:type="spellStart"/>
      <w:r w:rsidRPr="004F7542">
        <w:rPr>
          <w:color w:val="000000" w:themeColor="text1"/>
          <w:sz w:val="24"/>
          <w:szCs w:val="24"/>
        </w:rPr>
        <w:t>домовланельцам</w:t>
      </w:r>
      <w:proofErr w:type="spellEnd"/>
      <w:r w:rsidRPr="004F7542">
        <w:rPr>
          <w:color w:val="000000" w:themeColor="text1"/>
          <w:sz w:val="24"/>
          <w:szCs w:val="24"/>
        </w:rPr>
        <w:t xml:space="preserve"> осуществить своими силами и средствами содержание строений, производственных помещений, учебных и торговых заведений и закрепленных за ними территорий.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5"/>
        </w:numPr>
        <w:shd w:val="clear" w:color="auto" w:fill="auto"/>
        <w:spacing w:before="0" w:after="0" w:line="274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4F7542">
        <w:rPr>
          <w:color w:val="000000" w:themeColor="text1"/>
          <w:sz w:val="24"/>
          <w:szCs w:val="24"/>
        </w:rPr>
        <w:t xml:space="preserve"> Рекомендовать директору ООО «ВЖХ» Левиной И.Ю: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Провести в период с 19 апреля по 17 мая 2019г. месячник по благоустройству и санитарной уборке улиц, тротуаров, дворовых территорий многоквартирного жилищного фонда и на закрепленных территориях;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Разработать график, организовать и провести на подведомственной территории субботники с привлечением жителей. Обеспечить участников субботников необходимым инвентарем и транспортом для вывоза мусора;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Проводить массовую разъяснительную работу в своем коллективе, со старшими по домам, населением о целях и задачах проведения месячника.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5"/>
        </w:numPr>
        <w:shd w:val="clear" w:color="auto" w:fill="auto"/>
        <w:spacing w:before="0" w:after="0" w:line="274" w:lineRule="exact"/>
        <w:ind w:right="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Рекомендовать старостам сельских населенных пунктов организовать проведение субботников на подведомственной территории с активным привлечением местных жителей.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5"/>
        </w:numPr>
        <w:shd w:val="clear" w:color="auto" w:fill="auto"/>
        <w:spacing w:before="0" w:after="0" w:line="274" w:lineRule="exact"/>
        <w:ind w:right="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Рекомендовать руководителям предприятий и организаций различных форм собственности, расположенных на территории МО «</w:t>
      </w:r>
      <w:proofErr w:type="spellStart"/>
      <w:r w:rsidRPr="004F7542">
        <w:rPr>
          <w:color w:val="000000" w:themeColor="text1"/>
          <w:sz w:val="24"/>
          <w:szCs w:val="24"/>
        </w:rPr>
        <w:t>Важинское</w:t>
      </w:r>
      <w:proofErr w:type="spellEnd"/>
      <w:r w:rsidRPr="004F7542">
        <w:rPr>
          <w:color w:val="000000" w:themeColor="text1"/>
          <w:sz w:val="24"/>
          <w:szCs w:val="24"/>
        </w:rPr>
        <w:t xml:space="preserve"> городское поселение»: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В течение месячника произвести уборку закрепленных территорий и по периметру с внешней стороны забора от хлама, грязи, бытового мусора;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Принять активное участие в реализации плана мероприятий, оказывая по возможности техническую помощь ООО «ВЖХ»;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Проводить массовую разъяснительную работу в своих коллективах о целях и задачах проведения месячника;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 xml:space="preserve"> Повысить ответственность руководителей подразделений за соблюдением норм и правил благоустройства территории поселения.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shd w:val="clear" w:color="auto" w:fill="auto"/>
        <w:spacing w:before="0" w:after="0" w:line="274" w:lineRule="exact"/>
        <w:ind w:left="740" w:right="20" w:firstLine="676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>9.</w:t>
      </w:r>
      <w:r w:rsidRPr="004F7542">
        <w:rPr>
          <w:color w:val="000000" w:themeColor="text1"/>
          <w:sz w:val="24"/>
          <w:szCs w:val="24"/>
        </w:rPr>
        <w:t xml:space="preserve"> </w:t>
      </w:r>
      <w:r w:rsidR="005A78AA">
        <w:rPr>
          <w:color w:val="000000" w:themeColor="text1"/>
          <w:sz w:val="24"/>
          <w:szCs w:val="24"/>
        </w:rPr>
        <w:t xml:space="preserve">    </w:t>
      </w:r>
      <w:r w:rsidRPr="004F7542">
        <w:rPr>
          <w:color w:val="000000" w:themeColor="text1"/>
          <w:sz w:val="24"/>
          <w:szCs w:val="24"/>
        </w:rPr>
        <w:t>В целях соблюдения и выполнения требований «Правил благоустройства территории МО «</w:t>
      </w:r>
      <w:proofErr w:type="spellStart"/>
      <w:r w:rsidRPr="004F7542">
        <w:rPr>
          <w:color w:val="000000" w:themeColor="text1"/>
          <w:sz w:val="24"/>
          <w:szCs w:val="24"/>
        </w:rPr>
        <w:t>Важинское</w:t>
      </w:r>
      <w:proofErr w:type="spellEnd"/>
      <w:r w:rsidRPr="004F7542">
        <w:rPr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Pr="004F7542">
        <w:rPr>
          <w:color w:val="000000" w:themeColor="text1"/>
          <w:sz w:val="24"/>
          <w:szCs w:val="24"/>
        </w:rPr>
        <w:t>Подпорожского</w:t>
      </w:r>
      <w:proofErr w:type="spellEnd"/>
      <w:r w:rsidRPr="004F7542">
        <w:rPr>
          <w:color w:val="000000" w:themeColor="text1"/>
          <w:sz w:val="24"/>
          <w:szCs w:val="24"/>
        </w:rPr>
        <w:t xml:space="preserve"> района Ленинградской области» организовать проведение рейдов силами уполномоченных специалистов администрации по выявлению фактов нарушения «Правил благоустройства» с составлением протокола о нарушении и направлением его на рассмотрение административной комиссии МО «</w:t>
      </w:r>
      <w:proofErr w:type="spellStart"/>
      <w:r w:rsidRPr="004F7542">
        <w:rPr>
          <w:color w:val="000000" w:themeColor="text1"/>
          <w:sz w:val="24"/>
          <w:szCs w:val="24"/>
        </w:rPr>
        <w:t>Важинское</w:t>
      </w:r>
      <w:proofErr w:type="spellEnd"/>
      <w:r w:rsidRPr="004F7542">
        <w:rPr>
          <w:color w:val="000000" w:themeColor="text1"/>
          <w:sz w:val="24"/>
          <w:szCs w:val="24"/>
        </w:rPr>
        <w:t xml:space="preserve"> городское поселение».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shd w:val="clear" w:color="auto" w:fill="auto"/>
        <w:spacing w:before="0" w:after="0" w:line="274" w:lineRule="exact"/>
        <w:ind w:left="740" w:right="20" w:firstLine="676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>10.</w:t>
      </w:r>
      <w:r w:rsidRPr="004F7542">
        <w:rPr>
          <w:color w:val="000000" w:themeColor="text1"/>
          <w:sz w:val="24"/>
          <w:szCs w:val="24"/>
        </w:rPr>
        <w:t xml:space="preserve"> </w:t>
      </w:r>
      <w:r w:rsidRPr="004F7542">
        <w:rPr>
          <w:color w:val="000000" w:themeColor="text1"/>
          <w:sz w:val="24"/>
          <w:szCs w:val="24"/>
        </w:rPr>
        <w:t xml:space="preserve">   </w:t>
      </w:r>
      <w:r w:rsidRPr="004F7542">
        <w:rPr>
          <w:color w:val="000000" w:themeColor="text1"/>
          <w:sz w:val="24"/>
          <w:szCs w:val="24"/>
        </w:rPr>
        <w:t>Для осуществления контроля за выполнением плана мероприятий по проведению месячника по благоустройству и улучшению санитарного состояния на территории МО «</w:t>
      </w:r>
      <w:proofErr w:type="spellStart"/>
      <w:r w:rsidRPr="004F7542">
        <w:rPr>
          <w:color w:val="000000" w:themeColor="text1"/>
          <w:sz w:val="24"/>
          <w:szCs w:val="24"/>
        </w:rPr>
        <w:t>Важинское</w:t>
      </w:r>
      <w:proofErr w:type="spellEnd"/>
      <w:r w:rsidRPr="004F7542">
        <w:rPr>
          <w:color w:val="000000" w:themeColor="text1"/>
          <w:sz w:val="24"/>
          <w:szCs w:val="24"/>
        </w:rPr>
        <w:t xml:space="preserve"> городское поселение» создать комиссию согласно приложению</w:t>
      </w:r>
      <w:r w:rsidRPr="004F7542">
        <w:rPr>
          <w:color w:val="000000" w:themeColor="text1"/>
          <w:sz w:val="24"/>
          <w:szCs w:val="24"/>
        </w:rPr>
        <w:t>.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shd w:val="clear" w:color="auto" w:fill="auto"/>
        <w:spacing w:before="0" w:after="0" w:line="274" w:lineRule="exact"/>
        <w:ind w:left="740" w:right="20" w:firstLine="676"/>
        <w:jc w:val="both"/>
        <w:rPr>
          <w:color w:val="000000" w:themeColor="text1"/>
          <w:sz w:val="24"/>
          <w:szCs w:val="24"/>
        </w:rPr>
      </w:pPr>
      <w:r w:rsidRPr="004F7542">
        <w:rPr>
          <w:color w:val="000000" w:themeColor="text1"/>
          <w:sz w:val="24"/>
          <w:szCs w:val="24"/>
        </w:rPr>
        <w:t>1</w:t>
      </w:r>
      <w:r w:rsidRPr="004F7542">
        <w:rPr>
          <w:color w:val="000000" w:themeColor="text1"/>
          <w:sz w:val="24"/>
          <w:szCs w:val="24"/>
        </w:rPr>
        <w:t>1</w:t>
      </w:r>
      <w:r w:rsidRPr="004F7542">
        <w:rPr>
          <w:color w:val="000000" w:themeColor="text1"/>
          <w:sz w:val="24"/>
          <w:szCs w:val="24"/>
        </w:rPr>
        <w:t xml:space="preserve">.   </w:t>
      </w:r>
      <w:r w:rsidR="005A78AA">
        <w:rPr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Pr="004F7542">
        <w:rPr>
          <w:color w:val="000000" w:themeColor="text1"/>
          <w:sz w:val="24"/>
          <w:szCs w:val="24"/>
        </w:rPr>
        <w:t>Контроль за исполнением данного распоряжения оставляю за собой.</w:t>
      </w:r>
    </w:p>
    <w:p w:rsidR="004F7542" w:rsidRPr="004F7542" w:rsidRDefault="004F7542" w:rsidP="004F7542">
      <w:pPr>
        <w:pStyle w:val="11"/>
        <w:framePr w:w="9480" w:h="12346" w:hRule="exact" w:wrap="around" w:vAnchor="page" w:hAnchor="page" w:x="1186" w:y="616"/>
        <w:shd w:val="clear" w:color="auto" w:fill="auto"/>
        <w:spacing w:before="0" w:after="0" w:line="274" w:lineRule="exact"/>
        <w:ind w:left="740" w:right="20"/>
        <w:jc w:val="both"/>
        <w:rPr>
          <w:color w:val="000000" w:themeColor="text1"/>
          <w:sz w:val="24"/>
          <w:szCs w:val="24"/>
        </w:rPr>
      </w:pPr>
    </w:p>
    <w:p w:rsidR="004F7542" w:rsidRDefault="004F7542" w:rsidP="004F7542">
      <w:pPr>
        <w:pStyle w:val="11"/>
        <w:framePr w:w="9480" w:h="12346" w:hRule="exact" w:wrap="around" w:vAnchor="page" w:hAnchor="page" w:x="1186" w:y="616"/>
        <w:shd w:val="clear" w:color="auto" w:fill="auto"/>
        <w:spacing w:before="0" w:after="0" w:line="274" w:lineRule="exact"/>
        <w:ind w:left="740" w:right="20"/>
        <w:jc w:val="both"/>
      </w:pPr>
      <w:proofErr w:type="spellStart"/>
      <w:r w:rsidRPr="004F7542">
        <w:rPr>
          <w:color w:val="000000" w:themeColor="text1"/>
          <w:sz w:val="24"/>
          <w:szCs w:val="24"/>
        </w:rPr>
        <w:t>И.о</w:t>
      </w:r>
      <w:proofErr w:type="spellEnd"/>
      <w:r w:rsidRPr="004F7542">
        <w:rPr>
          <w:color w:val="000000" w:themeColor="text1"/>
          <w:sz w:val="24"/>
          <w:szCs w:val="24"/>
        </w:rPr>
        <w:t xml:space="preserve">. главы администрации                                                                                </w:t>
      </w:r>
      <w:r>
        <w:t>А.В. Бахвалов</w:t>
      </w:r>
    </w:p>
    <w:p w:rsidR="0089139C" w:rsidRPr="004122AD" w:rsidRDefault="00B0110E" w:rsidP="00B0110E">
      <w:pPr>
        <w:pStyle w:val="a3"/>
        <w:jc w:val="left"/>
        <w:rPr>
          <w:b w:val="0"/>
          <w:bCs w:val="0"/>
        </w:rPr>
      </w:pPr>
      <w:r>
        <w:t xml:space="preserve"> </w:t>
      </w:r>
    </w:p>
    <w:p w:rsidR="007B7AC8" w:rsidRDefault="007B7AC8"/>
    <w:p w:rsidR="004F7542" w:rsidRDefault="004F7542"/>
    <w:p w:rsidR="004F7542" w:rsidRDefault="004F7542"/>
    <w:p w:rsidR="004F7542" w:rsidRDefault="004F7542"/>
    <w:p w:rsidR="004F7542" w:rsidRDefault="004F7542"/>
    <w:p w:rsidR="004F7542" w:rsidRDefault="004F7542"/>
    <w:p w:rsidR="004F7542" w:rsidRDefault="004F7542"/>
    <w:p w:rsidR="004F7542" w:rsidRPr="004F7542" w:rsidRDefault="004F7542" w:rsidP="004F7542">
      <w:pPr>
        <w:widowControl w:val="0"/>
        <w:spacing w:line="274" w:lineRule="exact"/>
        <w:jc w:val="right"/>
        <w:rPr>
          <w:lang w:bidi="ru-RU"/>
        </w:rPr>
      </w:pPr>
      <w:r w:rsidRPr="004F7542">
        <w:rPr>
          <w:lang w:bidi="ru-RU"/>
        </w:rPr>
        <w:t>Приложение 1</w:t>
      </w:r>
    </w:p>
    <w:p w:rsidR="004F7542" w:rsidRPr="004F7542" w:rsidRDefault="004F7542" w:rsidP="004F7542">
      <w:pPr>
        <w:widowControl w:val="0"/>
        <w:spacing w:line="274" w:lineRule="exact"/>
        <w:jc w:val="right"/>
        <w:rPr>
          <w:lang w:bidi="ru-RU"/>
        </w:rPr>
      </w:pPr>
      <w:r w:rsidRPr="004F7542">
        <w:rPr>
          <w:lang w:bidi="ru-RU"/>
        </w:rPr>
        <w:t xml:space="preserve"> к распоряжению администрации </w:t>
      </w:r>
    </w:p>
    <w:p w:rsidR="004F7542" w:rsidRPr="004F7542" w:rsidRDefault="004F7542" w:rsidP="004F7542">
      <w:pPr>
        <w:widowControl w:val="0"/>
        <w:spacing w:line="274" w:lineRule="exact"/>
        <w:jc w:val="right"/>
        <w:rPr>
          <w:lang w:bidi="ru-RU"/>
        </w:rPr>
      </w:pPr>
      <w:r w:rsidRPr="004F7542">
        <w:rPr>
          <w:lang w:bidi="ru-RU"/>
        </w:rPr>
        <w:t>МО «</w:t>
      </w:r>
      <w:proofErr w:type="spellStart"/>
      <w:r w:rsidRPr="004F7542">
        <w:rPr>
          <w:lang w:bidi="ru-RU"/>
        </w:rPr>
        <w:t>Важинское</w:t>
      </w:r>
      <w:proofErr w:type="spellEnd"/>
      <w:r w:rsidRPr="004F7542">
        <w:rPr>
          <w:lang w:bidi="ru-RU"/>
        </w:rPr>
        <w:t xml:space="preserve"> городское поселение»</w:t>
      </w:r>
    </w:p>
    <w:p w:rsidR="004F7542" w:rsidRPr="004F7542" w:rsidRDefault="004F7542" w:rsidP="004F7542">
      <w:pPr>
        <w:widowControl w:val="0"/>
        <w:spacing w:line="274" w:lineRule="exact"/>
        <w:jc w:val="right"/>
        <w:rPr>
          <w:lang w:bidi="ru-RU"/>
        </w:rPr>
      </w:pPr>
      <w:r w:rsidRPr="004F7542">
        <w:rPr>
          <w:lang w:bidi="ru-RU"/>
        </w:rPr>
        <w:t xml:space="preserve"> от 11.04.2019г. № 16</w:t>
      </w:r>
    </w:p>
    <w:p w:rsidR="004F7542" w:rsidRPr="004F7542" w:rsidRDefault="004F7542" w:rsidP="004F7542">
      <w:pPr>
        <w:widowControl w:val="0"/>
        <w:spacing w:line="274" w:lineRule="exact"/>
        <w:jc w:val="center"/>
        <w:rPr>
          <w:b/>
          <w:bCs/>
          <w:sz w:val="23"/>
          <w:szCs w:val="23"/>
          <w:lang w:bidi="ru-RU"/>
        </w:rPr>
      </w:pPr>
      <w:r w:rsidRPr="004F7542">
        <w:rPr>
          <w:b/>
          <w:bCs/>
          <w:sz w:val="23"/>
          <w:szCs w:val="23"/>
          <w:lang w:bidi="ru-RU"/>
        </w:rPr>
        <w:t>СОСТАВ</w:t>
      </w:r>
    </w:p>
    <w:p w:rsidR="004F7542" w:rsidRDefault="004F7542" w:rsidP="004F7542">
      <w:pPr>
        <w:widowControl w:val="0"/>
        <w:spacing w:line="274" w:lineRule="exact"/>
        <w:jc w:val="center"/>
        <w:rPr>
          <w:b/>
          <w:bCs/>
          <w:sz w:val="23"/>
          <w:szCs w:val="23"/>
          <w:lang w:bidi="ru-RU"/>
        </w:rPr>
      </w:pPr>
      <w:r w:rsidRPr="004F7542">
        <w:rPr>
          <w:b/>
          <w:bCs/>
          <w:sz w:val="23"/>
          <w:szCs w:val="23"/>
          <w:lang w:bidi="ru-RU"/>
        </w:rPr>
        <w:t>комиссии по выполнению плана мероприятий проведения месячника по благоустройству и улучшению санитарного состояния населенных пунктов на территории МО «</w:t>
      </w:r>
      <w:proofErr w:type="spellStart"/>
      <w:r w:rsidRPr="004F7542">
        <w:rPr>
          <w:b/>
          <w:bCs/>
          <w:sz w:val="23"/>
          <w:szCs w:val="23"/>
          <w:lang w:bidi="ru-RU"/>
        </w:rPr>
        <w:t>Важинское</w:t>
      </w:r>
      <w:proofErr w:type="spellEnd"/>
      <w:r w:rsidRPr="004F7542">
        <w:rPr>
          <w:b/>
          <w:bCs/>
          <w:sz w:val="23"/>
          <w:szCs w:val="23"/>
          <w:lang w:bidi="ru-RU"/>
        </w:rPr>
        <w:t xml:space="preserve"> городское поселение»</w:t>
      </w:r>
      <w:r>
        <w:rPr>
          <w:b/>
          <w:bCs/>
          <w:sz w:val="23"/>
          <w:szCs w:val="23"/>
          <w:lang w:bidi="ru-RU"/>
        </w:rPr>
        <w:t>.</w:t>
      </w:r>
    </w:p>
    <w:p w:rsidR="004F7542" w:rsidRDefault="004F7542" w:rsidP="004F7542">
      <w:pPr>
        <w:widowControl w:val="0"/>
        <w:spacing w:line="274" w:lineRule="exact"/>
        <w:jc w:val="center"/>
        <w:rPr>
          <w:b/>
          <w:bCs/>
          <w:sz w:val="23"/>
          <w:szCs w:val="23"/>
          <w:lang w:bidi="ru-RU"/>
        </w:rPr>
      </w:pPr>
    </w:p>
    <w:p w:rsidR="004F7542" w:rsidRDefault="004F7542" w:rsidP="004F7542">
      <w:pPr>
        <w:widowControl w:val="0"/>
        <w:spacing w:line="274" w:lineRule="exact"/>
        <w:jc w:val="center"/>
        <w:rPr>
          <w:b/>
          <w:bCs/>
          <w:sz w:val="23"/>
          <w:szCs w:val="23"/>
          <w:lang w:bidi="ru-RU"/>
        </w:rPr>
      </w:pPr>
    </w:p>
    <w:p w:rsidR="004F7542" w:rsidRDefault="004F7542" w:rsidP="004F7542">
      <w:pPr>
        <w:widowControl w:val="0"/>
        <w:spacing w:line="274" w:lineRule="exact"/>
        <w:jc w:val="center"/>
        <w:rPr>
          <w:b/>
          <w:bCs/>
          <w:sz w:val="23"/>
          <w:szCs w:val="23"/>
          <w:lang w:bidi="ru-RU"/>
        </w:rPr>
      </w:pPr>
    </w:p>
    <w:p w:rsidR="004F7542" w:rsidRPr="004F7542" w:rsidRDefault="004F7542" w:rsidP="004F7542">
      <w:pPr>
        <w:widowControl w:val="0"/>
        <w:spacing w:line="274" w:lineRule="exact"/>
        <w:jc w:val="center"/>
        <w:rPr>
          <w:b/>
          <w:bCs/>
          <w:sz w:val="23"/>
          <w:szCs w:val="23"/>
          <w:lang w:bidi="ru-RU"/>
        </w:rPr>
      </w:pPr>
    </w:p>
    <w:p w:rsidR="004F7542" w:rsidRPr="004F7542" w:rsidRDefault="004F7542" w:rsidP="004F7542">
      <w:pPr>
        <w:widowControl w:val="0"/>
        <w:spacing w:line="230" w:lineRule="exact"/>
        <w:rPr>
          <w:sz w:val="23"/>
          <w:szCs w:val="23"/>
          <w:lang w:bidi="ru-RU"/>
        </w:rPr>
      </w:pPr>
      <w:r w:rsidRPr="004F7542">
        <w:rPr>
          <w:sz w:val="23"/>
          <w:szCs w:val="23"/>
          <w:lang w:bidi="ru-RU"/>
        </w:rPr>
        <w:t>Председатель:</w:t>
      </w:r>
    </w:p>
    <w:p w:rsidR="004F7542" w:rsidRPr="004F7542" w:rsidRDefault="004F7542" w:rsidP="004F7542">
      <w:pPr>
        <w:widowControl w:val="0"/>
        <w:tabs>
          <w:tab w:val="left" w:pos="3472"/>
        </w:tabs>
        <w:spacing w:line="278" w:lineRule="exact"/>
        <w:rPr>
          <w:sz w:val="23"/>
          <w:szCs w:val="23"/>
          <w:lang w:bidi="ru-RU"/>
        </w:rPr>
      </w:pPr>
      <w:r w:rsidRPr="004F7542">
        <w:rPr>
          <w:sz w:val="23"/>
          <w:szCs w:val="23"/>
          <w:lang w:bidi="ru-RU"/>
        </w:rPr>
        <w:t>КОЛОСОВ</w:t>
      </w:r>
      <w:r w:rsidRPr="004F7542">
        <w:rPr>
          <w:sz w:val="23"/>
          <w:szCs w:val="23"/>
          <w:lang w:bidi="ru-RU"/>
        </w:rPr>
        <w:tab/>
        <w:t>- заместитель главы администрации МО «</w:t>
      </w:r>
      <w:proofErr w:type="spellStart"/>
      <w:r w:rsidRPr="004F7542">
        <w:rPr>
          <w:sz w:val="23"/>
          <w:szCs w:val="23"/>
          <w:lang w:bidi="ru-RU"/>
        </w:rPr>
        <w:t>Важинское</w:t>
      </w:r>
      <w:proofErr w:type="spellEnd"/>
    </w:p>
    <w:p w:rsidR="004F7542" w:rsidRDefault="004F7542" w:rsidP="004F7542">
      <w:pPr>
        <w:widowControl w:val="0"/>
        <w:tabs>
          <w:tab w:val="right" w:pos="4922"/>
          <w:tab w:val="left" w:pos="5121"/>
        </w:tabs>
        <w:spacing w:line="278" w:lineRule="exact"/>
        <w:rPr>
          <w:sz w:val="23"/>
          <w:szCs w:val="23"/>
          <w:lang w:bidi="ru-RU"/>
        </w:rPr>
      </w:pPr>
      <w:r w:rsidRPr="004F7542">
        <w:rPr>
          <w:sz w:val="23"/>
          <w:szCs w:val="23"/>
          <w:lang w:bidi="ru-RU"/>
        </w:rPr>
        <w:t>Дмитрий Владимирович</w:t>
      </w:r>
      <w:r w:rsidRPr="004F7542">
        <w:rPr>
          <w:sz w:val="23"/>
          <w:szCs w:val="23"/>
          <w:lang w:bidi="ru-RU"/>
        </w:rPr>
        <w:tab/>
        <w:t>городское</w:t>
      </w:r>
      <w:r w:rsidRPr="004F7542">
        <w:rPr>
          <w:sz w:val="23"/>
          <w:szCs w:val="23"/>
          <w:lang w:bidi="ru-RU"/>
        </w:rPr>
        <w:tab/>
        <w:t>поселение»</w:t>
      </w:r>
    </w:p>
    <w:p w:rsidR="004F7542" w:rsidRPr="004F7542" w:rsidRDefault="004F7542" w:rsidP="004F7542">
      <w:pPr>
        <w:widowControl w:val="0"/>
        <w:tabs>
          <w:tab w:val="right" w:pos="4922"/>
          <w:tab w:val="left" w:pos="5121"/>
        </w:tabs>
        <w:spacing w:line="278" w:lineRule="exact"/>
        <w:rPr>
          <w:sz w:val="23"/>
          <w:szCs w:val="23"/>
          <w:lang w:bidi="ru-RU"/>
        </w:rPr>
      </w:pPr>
    </w:p>
    <w:p w:rsidR="004F7542" w:rsidRPr="004F7542" w:rsidRDefault="004F7542" w:rsidP="004F7542">
      <w:pPr>
        <w:widowControl w:val="0"/>
        <w:spacing w:line="230" w:lineRule="exact"/>
        <w:rPr>
          <w:sz w:val="23"/>
          <w:szCs w:val="23"/>
          <w:lang w:bidi="ru-RU"/>
        </w:rPr>
      </w:pPr>
      <w:r w:rsidRPr="004F7542">
        <w:rPr>
          <w:sz w:val="23"/>
          <w:szCs w:val="23"/>
          <w:lang w:bidi="ru-RU"/>
        </w:rPr>
        <w:t>Члены комиссии: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885"/>
        <w:gridCol w:w="5165"/>
      </w:tblGrid>
      <w:tr w:rsidR="004F7542" w:rsidRPr="004F7542" w:rsidTr="00A10A4A">
        <w:trPr>
          <w:trHeight w:val="269"/>
        </w:trPr>
        <w:tc>
          <w:tcPr>
            <w:tcW w:w="374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1.</w:t>
            </w:r>
          </w:p>
        </w:tc>
        <w:tc>
          <w:tcPr>
            <w:tcW w:w="2885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ЛЕВШАКОВА</w:t>
            </w:r>
          </w:p>
        </w:tc>
        <w:tc>
          <w:tcPr>
            <w:tcW w:w="5165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- специалист по земле, имуществу и налогам</w:t>
            </w:r>
          </w:p>
        </w:tc>
      </w:tr>
      <w:tr w:rsidR="004F7542" w:rsidRPr="004F7542" w:rsidTr="00A10A4A">
        <w:trPr>
          <w:trHeight w:val="307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Ирина Васильевна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администрации МО «</w:t>
            </w:r>
            <w:proofErr w:type="spellStart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Важинское</w:t>
            </w:r>
            <w:proofErr w:type="spellEnd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городское</w:t>
            </w:r>
          </w:p>
        </w:tc>
      </w:tr>
      <w:tr w:rsidR="004F7542" w:rsidRPr="004F7542" w:rsidTr="00A10A4A">
        <w:trPr>
          <w:trHeight w:val="226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65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поселение»;</w:t>
            </w:r>
          </w:p>
        </w:tc>
      </w:tr>
      <w:tr w:rsidR="004F7542" w:rsidRPr="004F7542" w:rsidTr="00A10A4A">
        <w:trPr>
          <w:trHeight w:val="274"/>
        </w:trPr>
        <w:tc>
          <w:tcPr>
            <w:tcW w:w="374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2.</w:t>
            </w: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ЛЕВИНА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- Директор ООО «ВЖХ»;</w:t>
            </w:r>
          </w:p>
        </w:tc>
      </w:tr>
      <w:tr w:rsidR="004F7542" w:rsidRPr="004F7542" w:rsidTr="00A10A4A">
        <w:trPr>
          <w:trHeight w:val="288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Ирина Юрьевна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4F7542" w:rsidRPr="004F7542" w:rsidTr="00A10A4A">
        <w:trPr>
          <w:trHeight w:val="269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3.</w:t>
            </w: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КУЗНЕЦОВА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- мастер участка ГУП «</w:t>
            </w:r>
            <w:proofErr w:type="spellStart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Леноблводоканал</w:t>
            </w:r>
            <w:proofErr w:type="spellEnd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»</w:t>
            </w:r>
          </w:p>
        </w:tc>
      </w:tr>
      <w:tr w:rsidR="004F7542" w:rsidRPr="004F7542" w:rsidTr="00A10A4A">
        <w:trPr>
          <w:trHeight w:val="269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Наталья Геннадьевна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4F7542" w:rsidRPr="004F7542" w:rsidTr="00A10A4A">
        <w:trPr>
          <w:trHeight w:val="288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4.</w:t>
            </w: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КОНДРАШОВ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- староста д. </w:t>
            </w:r>
            <w:proofErr w:type="spellStart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Курпово</w:t>
            </w:r>
            <w:proofErr w:type="spellEnd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;</w:t>
            </w:r>
          </w:p>
        </w:tc>
      </w:tr>
      <w:tr w:rsidR="004F7542" w:rsidRPr="004F7542" w:rsidTr="00A10A4A">
        <w:trPr>
          <w:trHeight w:val="278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Владимир Викторович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4F7542" w:rsidRPr="004F7542" w:rsidTr="00A10A4A">
        <w:trPr>
          <w:trHeight w:val="274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5.</w:t>
            </w: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ПОПКОВ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- староста д. Купецкое;</w:t>
            </w:r>
          </w:p>
        </w:tc>
      </w:tr>
      <w:tr w:rsidR="004F7542" w:rsidRPr="004F7542" w:rsidTr="00A10A4A">
        <w:trPr>
          <w:trHeight w:val="250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Василий Анатольевич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4F7542" w:rsidRPr="004F7542" w:rsidTr="00A10A4A">
        <w:trPr>
          <w:trHeight w:val="293"/>
        </w:trPr>
        <w:tc>
          <w:tcPr>
            <w:tcW w:w="374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6.</w:t>
            </w: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КИРИКОВ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- староста д. </w:t>
            </w:r>
            <w:proofErr w:type="spellStart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Ульино</w:t>
            </w:r>
            <w:proofErr w:type="spellEnd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;</w:t>
            </w:r>
          </w:p>
        </w:tc>
      </w:tr>
      <w:tr w:rsidR="004F7542" w:rsidRPr="004F7542" w:rsidTr="00A10A4A">
        <w:trPr>
          <w:trHeight w:val="254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Николай Валентинович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4F7542" w:rsidRPr="004F7542" w:rsidTr="00A10A4A">
        <w:trPr>
          <w:trHeight w:val="288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7.</w:t>
            </w: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БАБАКОВА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- староста д. </w:t>
            </w:r>
            <w:proofErr w:type="spellStart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Усланка</w:t>
            </w:r>
            <w:proofErr w:type="spellEnd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;</w:t>
            </w:r>
          </w:p>
        </w:tc>
      </w:tr>
      <w:tr w:rsidR="004F7542" w:rsidRPr="004F7542" w:rsidTr="00A10A4A">
        <w:trPr>
          <w:trHeight w:val="288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Светлана Владимировна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4F7542" w:rsidRPr="004F7542" w:rsidTr="00A10A4A">
        <w:trPr>
          <w:trHeight w:val="269"/>
        </w:trPr>
        <w:tc>
          <w:tcPr>
            <w:tcW w:w="374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8.</w:t>
            </w: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ГРЕБНЕВ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- староста д. </w:t>
            </w:r>
            <w:proofErr w:type="spellStart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Согиницы</w:t>
            </w:r>
            <w:proofErr w:type="spellEnd"/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;</w:t>
            </w:r>
          </w:p>
        </w:tc>
      </w:tr>
      <w:tr w:rsidR="004F7542" w:rsidRPr="004F7542" w:rsidTr="00A10A4A">
        <w:trPr>
          <w:trHeight w:val="283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Василий Владимирович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4F7542" w:rsidRPr="004F7542" w:rsidTr="00A10A4A">
        <w:trPr>
          <w:trHeight w:val="278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9.</w:t>
            </w: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ТИТОВА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- староста д. Гришино;</w:t>
            </w:r>
          </w:p>
        </w:tc>
      </w:tr>
      <w:tr w:rsidR="004F7542" w:rsidRPr="004F7542" w:rsidTr="00A10A4A">
        <w:trPr>
          <w:trHeight w:val="254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Валентина Васильевна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4F7542" w:rsidRPr="004F7542" w:rsidTr="00A10A4A">
        <w:trPr>
          <w:trHeight w:val="298"/>
        </w:trPr>
        <w:tc>
          <w:tcPr>
            <w:tcW w:w="374" w:type="dxa"/>
            <w:shd w:val="clear" w:color="auto" w:fill="FFFFFF"/>
            <w:vAlign w:val="bottom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10.</w:t>
            </w: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КОНДРАШОВ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- староста д. Заозерье;</w:t>
            </w:r>
          </w:p>
        </w:tc>
      </w:tr>
      <w:tr w:rsidR="004F7542" w:rsidRPr="004F7542" w:rsidTr="00A10A4A">
        <w:trPr>
          <w:trHeight w:val="274"/>
        </w:trPr>
        <w:tc>
          <w:tcPr>
            <w:tcW w:w="374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8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spacing w:line="230" w:lineRule="exact"/>
              <w:rPr>
                <w:sz w:val="23"/>
                <w:szCs w:val="23"/>
                <w:lang w:bidi="ru-RU"/>
              </w:rPr>
            </w:pPr>
            <w:r w:rsidRPr="004F7542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Сергей Викторович</w:t>
            </w:r>
          </w:p>
        </w:tc>
        <w:tc>
          <w:tcPr>
            <w:tcW w:w="5165" w:type="dxa"/>
            <w:shd w:val="clear" w:color="auto" w:fill="FFFFFF"/>
          </w:tcPr>
          <w:p w:rsidR="004F7542" w:rsidRPr="004F7542" w:rsidRDefault="004F7542" w:rsidP="004F754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F7542" w:rsidRDefault="004F7542"/>
    <w:p w:rsidR="004F7542" w:rsidRDefault="004F7542"/>
    <w:sectPr w:rsidR="004F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E7E"/>
    <w:multiLevelType w:val="hybridMultilevel"/>
    <w:tmpl w:val="D480C836"/>
    <w:lvl w:ilvl="0" w:tplc="790E8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E3A58"/>
    <w:multiLevelType w:val="multilevel"/>
    <w:tmpl w:val="00FC2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D03E7"/>
    <w:multiLevelType w:val="hybridMultilevel"/>
    <w:tmpl w:val="5BE4AFE4"/>
    <w:lvl w:ilvl="0" w:tplc="00E0FC9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8F465BA"/>
    <w:multiLevelType w:val="multilevel"/>
    <w:tmpl w:val="B9B04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AF1F71"/>
    <w:multiLevelType w:val="multilevel"/>
    <w:tmpl w:val="EF06654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1"/>
    <w:rsid w:val="004F7542"/>
    <w:rsid w:val="005A78AA"/>
    <w:rsid w:val="00617241"/>
    <w:rsid w:val="007B7AC8"/>
    <w:rsid w:val="0089139C"/>
    <w:rsid w:val="00B0110E"/>
    <w:rsid w:val="00B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5A96"/>
  <w15:docId w15:val="{CB6C03DB-DA65-42F5-8731-F22E712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39C"/>
    <w:pPr>
      <w:jc w:val="center"/>
    </w:pPr>
    <w:rPr>
      <w:b/>
      <w:bCs/>
      <w:kern w:val="16"/>
    </w:rPr>
  </w:style>
  <w:style w:type="character" w:customStyle="1" w:styleId="a4">
    <w:name w:val="Заголовок Знак"/>
    <w:basedOn w:val="a0"/>
    <w:link w:val="a3"/>
    <w:rsid w:val="0089139C"/>
    <w:rPr>
      <w:rFonts w:ascii="Times New Roman" w:eastAsia="Times New Roman" w:hAnsi="Times New Roman" w:cs="Times New Roman"/>
      <w:b/>
      <w:bCs/>
      <w:kern w:val="16"/>
      <w:sz w:val="24"/>
      <w:szCs w:val="24"/>
      <w:lang w:eastAsia="ru-RU"/>
    </w:rPr>
  </w:style>
  <w:style w:type="paragraph" w:styleId="a5">
    <w:name w:val="Body Text Indent"/>
    <w:basedOn w:val="a"/>
    <w:link w:val="a6"/>
    <w:rsid w:val="0089139C"/>
    <w:pPr>
      <w:ind w:firstLine="1134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9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B0110E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7"/>
    <w:rsid w:val="00B0110E"/>
    <w:pPr>
      <w:widowControl w:val="0"/>
      <w:shd w:val="clear" w:color="auto" w:fill="FFFFFF"/>
      <w:spacing w:before="840" w:after="600" w:line="0" w:lineRule="atLeast"/>
    </w:pPr>
    <w:rPr>
      <w:spacing w:val="-2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F75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8A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8A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Важины ГП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cp:lastPrinted>2019-04-15T12:47:00Z</cp:lastPrinted>
  <dcterms:created xsi:type="dcterms:W3CDTF">2019-02-04T06:41:00Z</dcterms:created>
  <dcterms:modified xsi:type="dcterms:W3CDTF">2019-04-15T12:47:00Z</dcterms:modified>
</cp:coreProperties>
</file>